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7D" w:rsidRPr="001F207D" w:rsidRDefault="001F207D" w:rsidP="001F20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207D">
        <w:rPr>
          <w:rFonts w:ascii="Verdana" w:eastAsia="Times New Roman" w:hAnsi="Verdana" w:cs="Times New Roman"/>
          <w:b/>
          <w:bCs/>
          <w:i/>
          <w:iCs/>
          <w:color w:val="6400C8"/>
          <w:kern w:val="36"/>
          <w:sz w:val="27"/>
          <w:szCs w:val="27"/>
          <w:lang w:eastAsia="ru-RU"/>
        </w:rPr>
        <w:t xml:space="preserve">ЛЮДОВИК ЧЕТЫРНАДЦАТЫЙ  или  «24 СКРИПКИ КОРОЛЯ» </w:t>
      </w:r>
    </w:p>
    <w:p w:rsidR="001F207D" w:rsidRPr="001F207D" w:rsidRDefault="001F207D" w:rsidP="001F2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было очень давно. Во времена отважных мушкетеров. 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дворце Людовика</w:t>
      </w:r>
      <w:proofErr w:type="gramStart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етырнадцатого готовилось грандиозное празднество. Король любил балы, танцы, всевозможные представления. Ничто новое не ускользало от его бдительного ока</w:t>
      </w:r>
      <w:proofErr w:type="gramStart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-</w:t>
      </w:r>
      <w:proofErr w:type="gramEnd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 мод, он желал им быть всегда и во всем.</w:t>
      </w:r>
    </w:p>
    <w:p w:rsidR="001F207D" w:rsidRPr="001F207D" w:rsidRDefault="001F207D" w:rsidP="001F2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3068955</wp:posOffset>
            </wp:positionV>
            <wp:extent cx="4436110" cy="3492500"/>
            <wp:effectExtent l="19050" t="0" r="2540" b="0"/>
            <wp:wrapSquare wrapText="bothSides"/>
            <wp:docPr id="3" name="Рисунок 3" descr="http://muz-urok.ru/foto_rasskaz/ludov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-urok.ru/foto_rasskaz/ludov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349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Всякий раз гостям преподносились сюрпризы: то удивительный фейерверк, то необыкновенный паштет, внутри которого размещались музыканты, игравшие мелодии, то представления, где все танцевали, в том числе и король. И на сей раз не обошлось без сюрприза...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Париж в </w:t>
      </w:r>
      <w:proofErr w:type="spellStart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Луврский</w:t>
      </w:r>
      <w:proofErr w:type="spellEnd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дворец стекались кареты знатных вельмож. Слуги сбились с ног, принимая все новых и новых гостей, но вот в назначенный час распахнулись двери празднично украшенной залы, ярко освещенной тысячами свечей, и гостей встретила удивительная, ни с чем </w:t>
      </w:r>
      <w:proofErr w:type="gramStart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сравнимая</w:t>
      </w:r>
      <w:proofErr w:type="gramEnd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музыка. Чарующие звуки, и громкие и в то же время нежные, лились непрерывно, </w:t>
      </w:r>
      <w:proofErr w:type="gramStart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</w:t>
      </w:r>
      <w:proofErr w:type="gramEnd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будто какой-то музыкант-исполин играет на </w:t>
      </w:r>
      <w:proofErr w:type="spellStart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чудо-инструменте</w:t>
      </w:r>
      <w:proofErr w:type="spellEnd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Пораженные гости замерли, а довольный произведенным эффектом король, важно </w:t>
      </w:r>
      <w:proofErr w:type="spellStart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подбоченясь</w:t>
      </w:r>
      <w:proofErr w:type="spellEnd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гордо оглядывал всех. Когда музыка смолкла, грянул гром аплодисментов, раздались восторженные возгласы: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Прекрасно, великолепно, брависсимо!!!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Что это?!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Это </w:t>
      </w:r>
      <w:r w:rsidRPr="001F20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оркестр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играя кружевами жабо, небрежно, будто о чем-то всем известном, отвечал Людовик.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r w:rsidRPr="001F2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Оркестр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Да, да, </w:t>
      </w:r>
      <w:r w:rsidRPr="001F2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оркестр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Мой оркестр, — подчеркнул король, упирая на слово «мой», — я назвал его </w:t>
      </w:r>
      <w:r w:rsidRPr="001F2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«Двадцать четыре скрипки короля».</w:t>
      </w:r>
      <w:r w:rsidRPr="001F2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Оркестр...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207D" w:rsidRPr="001F207D" w:rsidRDefault="001F207D" w:rsidP="001F2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59225" cy="2684780"/>
            <wp:effectExtent l="19050" t="0" r="3175" b="0"/>
            <wp:docPr id="1" name="Рисунок 1" descr="http://www.muz-urok.ru/11/11.htm38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z-urok.ru/11/11.htm385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68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07D" w:rsidRPr="001F207D" w:rsidRDefault="001F207D" w:rsidP="001F2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всем тогда понятно было это греческое слово. Но даже те, кому было известно оно, удивленно пожимали плечами. </w:t>
      </w:r>
      <w:r w:rsidRPr="001F207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Ведь «орхестрой» в Древней Греции называли полукруглую площадку театра, где размещался хор</w:t>
      </w:r>
      <w:r w:rsidRPr="001F2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непременный участник трагедий! и комедии.</w:t>
      </w:r>
    </w:p>
    <w:p w:rsidR="001F207D" w:rsidRPr="001F207D" w:rsidRDefault="001F207D" w:rsidP="001F2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1595" cy="3035300"/>
            <wp:effectExtent l="19050" t="0" r="0" b="0"/>
            <wp:docPr id="2" name="Рисунок 2" descr="http://www.muz-urok.ru/11/11.htm467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z-urok.ru/11/11.htm467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07D" w:rsidRPr="001F207D" w:rsidRDefault="001F207D" w:rsidP="001F2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Здесь же никакого хора не было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Музыка исполнялась </w:t>
      </w:r>
      <w:r w:rsidRPr="001F2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инструментами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Однако, не желая выглядеть несведущими, знатные вельможи, их дамы, разодетые, разукрашенные, сверкавшие драгоценностями, понятливо закивали головами: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А-а-а, оркестр.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удивительно, что гости короля Людовика</w:t>
      </w:r>
      <w:proofErr w:type="gramStart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етырнадцатого не знали, что такое оркестр. Тогда, в XVI веке, впервые стали появляться коллективы музыкантов, совместно исполняющих музыкальные произведения.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Правда, и до этого времени музыканты часто собирались группами, чтоб музицировать, и, говорят, так любили заниматься этим делом, что во Флоренции вынуждены были издать постановление, запрещавшее после вечернего звона общинного колокола и до звона утреннего нарушать тишину исполнением серенад и </w:t>
      </w:r>
      <w:proofErr w:type="spellStart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матинад</w:t>
      </w:r>
      <w:proofErr w:type="spellEnd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все эти музыкальные ансамбли не имели постоянного состава. Лишь тогда, когда закрепился постоянный состав музыкантов, исполняющих специально для него созданную композитором музыку, возник </w:t>
      </w:r>
      <w:r w:rsidRPr="001F2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оркестр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короля Людовика</w:t>
      </w:r>
      <w:proofErr w:type="gramStart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етырнадцатого было сразу два оркестра: 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большой — для дворцовых концертов — «Двадцать четыре скрипки короля» 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малый, сопровождавший его в походах, — «Шестнадцать скрипок короля». Впоследствии за четыреста лет жизни оркестры не раз видоизменялись и, в зависимости от состава музыкальных инструментов, получали то или иное название: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1F20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симфонический, струнный,  духовой,  шумовой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народе тоже полюбили оркестр, и вскоре стали создавать самые разнообразные виды народных оркестров. Когда же в моду вошла эстрадная музыка, то особую популярность завоевал </w:t>
      </w:r>
      <w:r w:rsidRPr="001F2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джаз-оркестр</w:t>
      </w:r>
      <w:r w:rsidRPr="001F2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0C6" w:rsidRDefault="007B20C6"/>
    <w:sectPr w:rsidR="007B20C6" w:rsidSect="001F207D">
      <w:pgSz w:w="11906" w:h="16838"/>
      <w:pgMar w:top="1134" w:right="991" w:bottom="1134" w:left="1134" w:header="708" w:footer="708" w:gutter="0"/>
      <w:pgBorders w:offsetFrom="page">
        <w:top w:val="decoArch" w:sz="30" w:space="24" w:color="006600"/>
        <w:left w:val="decoArch" w:sz="30" w:space="24" w:color="006600"/>
        <w:bottom w:val="decoArch" w:sz="30" w:space="24" w:color="006600"/>
        <w:right w:val="decoArch" w:sz="30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1F207D"/>
    <w:rsid w:val="001F207D"/>
    <w:rsid w:val="007B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C6"/>
  </w:style>
  <w:style w:type="paragraph" w:styleId="1">
    <w:name w:val="heading 1"/>
    <w:basedOn w:val="a"/>
    <w:link w:val="10"/>
    <w:uiPriority w:val="9"/>
    <w:qFormat/>
    <w:rsid w:val="001F2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2012-08-31T15:59:00Z</dcterms:created>
  <dcterms:modified xsi:type="dcterms:W3CDTF">2012-08-31T16:00:00Z</dcterms:modified>
</cp:coreProperties>
</file>